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26" w:rsidRPr="00193A61" w:rsidRDefault="00D53926" w:rsidP="00D53926">
      <w:pPr>
        <w:jc w:val="center"/>
        <w:rPr>
          <w:b/>
          <w:sz w:val="40"/>
          <w:szCs w:val="40"/>
        </w:rPr>
      </w:pPr>
      <w:r w:rsidRPr="00193A61">
        <w:rPr>
          <w:b/>
          <w:sz w:val="40"/>
          <w:szCs w:val="40"/>
        </w:rPr>
        <w:t>Přehled notifikací ČR za rok 201</w:t>
      </w:r>
      <w:r>
        <w:rPr>
          <w:b/>
          <w:sz w:val="40"/>
          <w:szCs w:val="40"/>
        </w:rPr>
        <w:t>4</w:t>
      </w:r>
    </w:p>
    <w:p w:rsidR="00D53926" w:rsidRDefault="00D53926" w:rsidP="00D53926">
      <w:pPr>
        <w:rPr>
          <w:rFonts w:ascii="Tms Rmn" w:hAnsi="Tms Rmn" w:cs="Tms Rmn"/>
          <w:i/>
          <w:color w:val="0000FF"/>
          <w:sz w:val="24"/>
          <w:szCs w:val="24"/>
          <w:u w:val="single"/>
          <w:lang w:eastAsia="cs-CZ"/>
        </w:rPr>
      </w:pPr>
      <w:r w:rsidRPr="00193A61">
        <w:rPr>
          <w:rFonts w:ascii="Times New Roman" w:hAnsi="Times New Roman"/>
          <w:i/>
          <w:color w:val="000000"/>
          <w:lang w:eastAsia="cs-CZ"/>
        </w:rPr>
        <w:t xml:space="preserve">Níže uvedené notifikace jsou k dispozici na webové stránce Evropské komise v systému TRIS </w:t>
      </w:r>
      <w:r w:rsidRPr="00193A61">
        <w:rPr>
          <w:rFonts w:ascii="Tms Rmn" w:hAnsi="Tms Rmn" w:cs="Tms Rmn"/>
          <w:i/>
          <w:color w:val="000000"/>
          <w:sz w:val="24"/>
          <w:szCs w:val="24"/>
          <w:lang w:eastAsia="cs-CZ"/>
        </w:rPr>
        <w:t xml:space="preserve">-  </w:t>
      </w:r>
      <w:hyperlink r:id="rId4" w:history="1">
        <w:r w:rsidRPr="00F81A06">
          <w:rPr>
            <w:rStyle w:val="Hypertextovodkaz"/>
            <w:rFonts w:ascii="Tms Rmn" w:hAnsi="Tms Rmn" w:cs="Tms Rmn"/>
            <w:i/>
            <w:sz w:val="24"/>
            <w:szCs w:val="24"/>
            <w:lang w:eastAsia="cs-CZ"/>
          </w:rPr>
          <w:t>http://ec.europa.eu/enterprise/tris/pisa/app/search/index.cfm?lang=EN</w:t>
        </w:r>
      </w:hyperlink>
    </w:p>
    <w:p w:rsidR="001D4E3A" w:rsidRDefault="001D4E3A"/>
    <w:p w:rsidR="00E8556D" w:rsidRDefault="00E8556D" w:rsidP="00E8556D">
      <w:pPr>
        <w:rPr>
          <w:rFonts w:ascii="Tms Rmn" w:hAnsi="Tms Rmn" w:cs="Tms Rmn"/>
          <w:i/>
          <w:sz w:val="24"/>
          <w:szCs w:val="24"/>
          <w:lang w:eastAsia="cs-CZ"/>
        </w:rPr>
      </w:pPr>
      <w:r w:rsidRPr="00E8556D">
        <w:rPr>
          <w:rFonts w:ascii="Tms Rmn" w:hAnsi="Tms Rmn" w:cs="Tms Rmn"/>
          <w:i/>
          <w:sz w:val="24"/>
          <w:szCs w:val="24"/>
          <w:lang w:eastAsia="cs-CZ"/>
        </w:rPr>
        <w:t xml:space="preserve">Aktualizováno k  </w:t>
      </w:r>
      <w:r w:rsidR="00DC4084">
        <w:rPr>
          <w:rFonts w:ascii="Tms Rmn" w:hAnsi="Tms Rmn" w:cs="Tms Rmn"/>
          <w:i/>
          <w:sz w:val="24"/>
          <w:szCs w:val="24"/>
          <w:lang w:eastAsia="cs-CZ"/>
        </w:rPr>
        <w:t>8</w:t>
      </w:r>
      <w:r w:rsidRPr="00E8556D">
        <w:rPr>
          <w:rFonts w:ascii="Tms Rmn" w:hAnsi="Tms Rmn" w:cs="Tms Rmn"/>
          <w:i/>
          <w:sz w:val="24"/>
          <w:szCs w:val="24"/>
          <w:lang w:eastAsia="cs-CZ"/>
        </w:rPr>
        <w:t xml:space="preserve">. </w:t>
      </w:r>
      <w:r w:rsidR="00DC4084">
        <w:rPr>
          <w:rFonts w:ascii="Tms Rmn" w:hAnsi="Tms Rmn" w:cs="Tms Rmn"/>
          <w:i/>
          <w:sz w:val="24"/>
          <w:szCs w:val="24"/>
          <w:lang w:eastAsia="cs-CZ"/>
        </w:rPr>
        <w:t>1. 2015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C4084" w:rsidRPr="00361354" w:rsidTr="00DC40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4" w:rsidRDefault="00DC4084" w:rsidP="00AB2501">
            <w:pPr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CE119B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644</w:t>
            </w:r>
            <w:r w:rsidRPr="00CE119B">
              <w:rPr>
                <w:rFonts w:ascii="Times New Roman" w:hAnsi="Times New Roman"/>
                <w:b/>
              </w:rPr>
              <w:t>/CZ</w:t>
            </w:r>
          </w:p>
          <w:p w:rsidR="00DC4084" w:rsidRDefault="00DC4084" w:rsidP="00AB2501">
            <w:pPr>
              <w:rPr>
                <w:rFonts w:ascii="Times New Roman" w:hAnsi="Times New Roman"/>
                <w:b/>
              </w:rPr>
            </w:pPr>
            <w:r w:rsidRPr="00265BF5">
              <w:rPr>
                <w:rFonts w:ascii="Times New Roman" w:hAnsi="Times New Roman"/>
                <w:b/>
              </w:rPr>
              <w:t>Návrh nařízení vlády o ochraně zdraví před neionizujícím zářením</w:t>
            </w:r>
          </w:p>
          <w:p w:rsidR="00DC4084" w:rsidRPr="00DC4084" w:rsidRDefault="00DC4084" w:rsidP="00AB2501">
            <w:pPr>
              <w:rPr>
                <w:rFonts w:ascii="Times New Roman" w:hAnsi="Times New Roman"/>
              </w:rPr>
            </w:pPr>
            <w:r w:rsidRPr="00DC4084">
              <w:rPr>
                <w:rFonts w:ascii="Times New Roman" w:hAnsi="Times New Roman"/>
              </w:rPr>
              <w:t>Konec období pozastavení prací: 23. 3. 2015</w:t>
            </w:r>
          </w:p>
        </w:tc>
      </w:tr>
      <w:tr w:rsidR="00DC4084" w:rsidRPr="00D50742" w:rsidTr="00DC40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4" w:rsidRPr="00DC4084" w:rsidRDefault="00DC4084" w:rsidP="00AB2501">
            <w:pPr>
              <w:rPr>
                <w:rFonts w:ascii="Times New Roman" w:hAnsi="Times New Roman"/>
                <w:b/>
              </w:rPr>
            </w:pPr>
          </w:p>
        </w:tc>
      </w:tr>
      <w:tr w:rsidR="00DC4084" w:rsidRPr="00D50742" w:rsidTr="00DC40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4" w:rsidRDefault="00DC4084" w:rsidP="00AB2501">
            <w:pPr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651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DC4084" w:rsidRDefault="00DC4084" w:rsidP="00AB2501">
            <w:pPr>
              <w:rPr>
                <w:rFonts w:ascii="Times New Roman" w:hAnsi="Times New Roman"/>
                <w:b/>
              </w:rPr>
            </w:pPr>
            <w:r w:rsidRPr="00265BF5">
              <w:rPr>
                <w:rFonts w:ascii="Times New Roman" w:hAnsi="Times New Roman"/>
                <w:b/>
              </w:rPr>
              <w:t>Technické nóty pro farmaceutické látky a přípravky předložené k veřejnému šetření (připojené texty)</w:t>
            </w:r>
            <w:r>
              <w:rPr>
                <w:rFonts w:ascii="Times New Roman" w:hAnsi="Times New Roman"/>
                <w:b/>
              </w:rPr>
              <w:t>.</w:t>
            </w:r>
            <w:r w:rsidRPr="00265BF5">
              <w:rPr>
                <w:rFonts w:ascii="Times New Roman" w:hAnsi="Times New Roman"/>
                <w:b/>
              </w:rPr>
              <w:t xml:space="preserve"> Návrh se týká farmaceutických přípravků: </w:t>
            </w:r>
            <w:proofErr w:type="spellStart"/>
            <w:r w:rsidRPr="00265BF5">
              <w:rPr>
                <w:rFonts w:ascii="Times New Roman" w:hAnsi="Times New Roman"/>
                <w:b/>
              </w:rPr>
              <w:t>Acidi</w:t>
            </w:r>
            <w:proofErr w:type="spellEnd"/>
            <w:r w:rsidRPr="00265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BF5">
              <w:rPr>
                <w:rFonts w:ascii="Times New Roman" w:hAnsi="Times New Roman"/>
                <w:b/>
              </w:rPr>
              <w:t>salicylici</w:t>
            </w:r>
            <w:proofErr w:type="spellEnd"/>
            <w:r w:rsidRPr="00265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BF5">
              <w:rPr>
                <w:rFonts w:ascii="Times New Roman" w:hAnsi="Times New Roman"/>
                <w:b/>
              </w:rPr>
              <w:t>unguentum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  <w:r w:rsidRPr="00265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BF5">
              <w:rPr>
                <w:rFonts w:ascii="Times New Roman" w:hAnsi="Times New Roman"/>
                <w:b/>
              </w:rPr>
              <w:t>Carbonis</w:t>
            </w:r>
            <w:proofErr w:type="spellEnd"/>
            <w:r w:rsidRPr="00265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BF5">
              <w:rPr>
                <w:rFonts w:ascii="Times New Roman" w:hAnsi="Times New Roman"/>
                <w:b/>
              </w:rPr>
              <w:t>detergens</w:t>
            </w:r>
            <w:proofErr w:type="spellEnd"/>
            <w:r w:rsidRPr="00265B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tinktura,</w:t>
            </w:r>
            <w:r w:rsidRPr="00265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BF5">
              <w:rPr>
                <w:rFonts w:ascii="Times New Roman" w:hAnsi="Times New Roman"/>
                <w:b/>
              </w:rPr>
              <w:t>Tetracaini</w:t>
            </w:r>
            <w:proofErr w:type="spellEnd"/>
            <w:r w:rsidRPr="00265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BF5">
              <w:rPr>
                <w:rFonts w:ascii="Times New Roman" w:hAnsi="Times New Roman"/>
                <w:b/>
              </w:rPr>
              <w:t>hydrochloridi</w:t>
            </w:r>
            <w:proofErr w:type="spellEnd"/>
            <w:r w:rsidRPr="00265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BF5">
              <w:rPr>
                <w:rFonts w:ascii="Times New Roman" w:hAnsi="Times New Roman"/>
                <w:b/>
              </w:rPr>
              <w:t>oculoguttae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C4084" w:rsidRPr="00DC4084" w:rsidRDefault="00DC4084" w:rsidP="00AB2501">
            <w:pPr>
              <w:rPr>
                <w:rFonts w:ascii="Times New Roman" w:hAnsi="Times New Roman"/>
              </w:rPr>
            </w:pPr>
            <w:r w:rsidRPr="00DC4084">
              <w:rPr>
                <w:rFonts w:ascii="Times New Roman" w:hAnsi="Times New Roman"/>
              </w:rPr>
              <w:t>Konec období pozastavení prací: 31. 3. 2015</w:t>
            </w:r>
          </w:p>
        </w:tc>
      </w:tr>
      <w:tr w:rsidR="00DC4084" w:rsidRPr="00D50742" w:rsidTr="00DC40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4" w:rsidRPr="00A12717" w:rsidRDefault="00DC4084" w:rsidP="00AB2501">
            <w:pPr>
              <w:rPr>
                <w:rFonts w:ascii="Times New Roman" w:hAnsi="Times New Roman"/>
                <w:b/>
              </w:rPr>
            </w:pPr>
          </w:p>
        </w:tc>
      </w:tr>
      <w:tr w:rsidR="0082214D" w:rsidRPr="00361354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Default="0082214D" w:rsidP="00242A3E">
            <w:pPr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CE119B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534</w:t>
            </w:r>
            <w:r w:rsidRPr="00CE119B">
              <w:rPr>
                <w:rFonts w:ascii="Times New Roman" w:hAnsi="Times New Roman"/>
                <w:b/>
              </w:rPr>
              <w:t>/CZ</w:t>
            </w:r>
          </w:p>
          <w:p w:rsidR="0082214D" w:rsidRDefault="0082214D" w:rsidP="00242A3E">
            <w:pPr>
              <w:rPr>
                <w:rFonts w:ascii="Times New Roman" w:hAnsi="Times New Roman"/>
                <w:b/>
              </w:rPr>
            </w:pPr>
            <w:r w:rsidRPr="00482F21">
              <w:rPr>
                <w:rFonts w:ascii="Times New Roman" w:hAnsi="Times New Roman"/>
                <w:b/>
              </w:rPr>
              <w:t>Návrh zákona, kterým se mění zákon č. 156/2000 Sb., o ověřování střelných zbraní, střeliva a pyrotechnických předmětů a o zacházení s některými pyrotechnickými výrobky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82214D" w:rsidRPr="00BF7D72" w:rsidRDefault="0082214D" w:rsidP="00242A3E">
            <w:pPr>
              <w:rPr>
                <w:rFonts w:ascii="Times New Roman" w:hAnsi="Times New Roman"/>
              </w:rPr>
            </w:pPr>
            <w:r w:rsidRPr="00BF7D72">
              <w:rPr>
                <w:rFonts w:ascii="Times New Roman" w:hAnsi="Times New Roman"/>
              </w:rPr>
              <w:t>Konec období pozastavení prací: 5. 2. 2015</w:t>
            </w:r>
          </w:p>
        </w:tc>
      </w:tr>
      <w:tr w:rsidR="0082214D" w:rsidRPr="00D50742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Pr="0082214D" w:rsidRDefault="0082214D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82214D" w:rsidRPr="00D50742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Default="0082214D" w:rsidP="00242A3E">
            <w:pPr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568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82214D" w:rsidRPr="0082214D" w:rsidRDefault="0082214D" w:rsidP="00242A3E">
            <w:pPr>
              <w:rPr>
                <w:rFonts w:ascii="Times New Roman" w:hAnsi="Times New Roman"/>
                <w:b/>
              </w:rPr>
            </w:pPr>
            <w:r w:rsidRPr="00482F21">
              <w:rPr>
                <w:rFonts w:ascii="Times New Roman" w:hAnsi="Times New Roman"/>
                <w:b/>
              </w:rPr>
              <w:t>Návrh opatření obecné povahy, kterým se stanovují metrologické a technické požadavky na stanovená měřidla, včetně metod zkoušení při ověřování stanovených měřidel: „měřidla tepla – kompaktní a kombinovaná měřidla tepla pro použití v obytných a obchodních prostorách a v lehkém průmyslu“</w:t>
            </w:r>
            <w:r>
              <w:rPr>
                <w:rFonts w:ascii="Times New Roman" w:hAnsi="Times New Roman"/>
                <w:b/>
              </w:rPr>
              <w:t>.</w:t>
            </w:r>
            <w:r w:rsidRPr="0082214D">
              <w:rPr>
                <w:rFonts w:ascii="Times New Roman" w:hAnsi="Times New Roman"/>
                <w:b/>
              </w:rPr>
              <w:t xml:space="preserve"> </w:t>
            </w:r>
          </w:p>
          <w:p w:rsidR="0082214D" w:rsidRPr="00BF7D72" w:rsidRDefault="0082214D" w:rsidP="00242A3E">
            <w:pPr>
              <w:rPr>
                <w:rFonts w:ascii="Times New Roman" w:hAnsi="Times New Roman"/>
              </w:rPr>
            </w:pPr>
            <w:r w:rsidRPr="00BF7D72">
              <w:rPr>
                <w:rFonts w:ascii="Times New Roman" w:hAnsi="Times New Roman"/>
              </w:rPr>
              <w:t>Konec období pozastavení prací: 25. 2. 2015</w:t>
            </w:r>
          </w:p>
        </w:tc>
      </w:tr>
      <w:tr w:rsidR="0082214D" w:rsidRPr="00D50742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Pr="0082214D" w:rsidRDefault="0082214D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82214D" w:rsidRPr="00D50742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Default="0082214D" w:rsidP="00242A3E">
            <w:pPr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570/</w:t>
            </w:r>
            <w:r w:rsidRPr="00A12717">
              <w:rPr>
                <w:rFonts w:ascii="Times New Roman" w:hAnsi="Times New Roman"/>
                <w:b/>
              </w:rPr>
              <w:t>CZ</w:t>
            </w:r>
          </w:p>
          <w:p w:rsidR="0082214D" w:rsidRDefault="0082214D" w:rsidP="00242A3E">
            <w:pPr>
              <w:rPr>
                <w:rFonts w:ascii="Times New Roman" w:hAnsi="Times New Roman"/>
                <w:b/>
              </w:rPr>
            </w:pPr>
            <w:r w:rsidRPr="00482F21">
              <w:rPr>
                <w:rFonts w:ascii="Times New Roman" w:hAnsi="Times New Roman"/>
                <w:b/>
              </w:rPr>
              <w:t>Návrh opatření obecné povahy, kterým se stanovují metrologické a technické požadavky na stanovená měřidla, včetně metod zkoušení při ověřování stanovených měřidel: „měřidla tepla a jejich členy – snímače průtoku pro použití v obytných a obchodních prostorách a v lehkém průmyslu“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2214D" w:rsidRPr="00BF7D72" w:rsidRDefault="0082214D" w:rsidP="00242A3E">
            <w:pPr>
              <w:rPr>
                <w:rFonts w:ascii="Times New Roman" w:hAnsi="Times New Roman"/>
              </w:rPr>
            </w:pPr>
            <w:r w:rsidRPr="00BF7D72">
              <w:rPr>
                <w:rFonts w:ascii="Times New Roman" w:hAnsi="Times New Roman"/>
              </w:rPr>
              <w:t>Konec období pozastavení prací: 25. 2. 2015</w:t>
            </w:r>
          </w:p>
        </w:tc>
      </w:tr>
      <w:tr w:rsidR="0082214D" w:rsidRPr="00D50742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Pr="0082214D" w:rsidRDefault="0082214D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82214D" w:rsidRPr="00D50742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Default="0082214D" w:rsidP="00242A3E">
            <w:pPr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572/</w:t>
            </w:r>
            <w:r w:rsidRPr="00A12717">
              <w:rPr>
                <w:rFonts w:ascii="Times New Roman" w:hAnsi="Times New Roman"/>
                <w:b/>
              </w:rPr>
              <w:t>CZ</w:t>
            </w:r>
          </w:p>
          <w:p w:rsidR="0082214D" w:rsidRDefault="0082214D" w:rsidP="00242A3E">
            <w:pPr>
              <w:rPr>
                <w:rFonts w:ascii="Times New Roman" w:hAnsi="Times New Roman"/>
                <w:b/>
              </w:rPr>
            </w:pPr>
            <w:r w:rsidRPr="00E04D1B">
              <w:rPr>
                <w:rFonts w:ascii="Times New Roman" w:hAnsi="Times New Roman"/>
                <w:b/>
              </w:rPr>
              <w:t>Návrh opatření obecné povahy, kterým se stanovují metrologické a technické požadavky na stanovená měřidla, včetně metod zkoušení při ověřování stanovených měřidel: „měřidla tepla a jejich členy – vyhodnocovací jednotky pro použití v obytných a obchodních prostorách a v lehkém průmyslu“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2214D" w:rsidRPr="00BF7D72" w:rsidRDefault="0082214D" w:rsidP="00242A3E">
            <w:pPr>
              <w:rPr>
                <w:rFonts w:ascii="Times New Roman" w:hAnsi="Times New Roman"/>
              </w:rPr>
            </w:pPr>
            <w:r w:rsidRPr="00BF7D72">
              <w:rPr>
                <w:rFonts w:ascii="Times New Roman" w:hAnsi="Times New Roman"/>
              </w:rPr>
              <w:t>Konec období pozastavení prací: 26. 2. 2015</w:t>
            </w:r>
          </w:p>
        </w:tc>
      </w:tr>
      <w:tr w:rsidR="0082214D" w:rsidRPr="00D50742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Pr="0082214D" w:rsidRDefault="0082214D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82214D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D" w:rsidRDefault="0082214D" w:rsidP="00242A3E">
            <w:pPr>
              <w:rPr>
                <w:rFonts w:ascii="Times New Roman" w:hAnsi="Times New Roman"/>
                <w:b/>
              </w:rPr>
            </w:pPr>
            <w:r w:rsidRPr="00E04D1B">
              <w:rPr>
                <w:rFonts w:ascii="Times New Roman" w:hAnsi="Times New Roman"/>
                <w:b/>
              </w:rPr>
              <w:t>2014/0575</w:t>
            </w:r>
            <w:r>
              <w:rPr>
                <w:rFonts w:ascii="Times New Roman" w:hAnsi="Times New Roman"/>
                <w:b/>
              </w:rPr>
              <w:t>/CZ</w:t>
            </w:r>
          </w:p>
          <w:p w:rsidR="0082214D" w:rsidRPr="00E04D1B" w:rsidRDefault="0082214D" w:rsidP="00242A3E">
            <w:pPr>
              <w:rPr>
                <w:rFonts w:ascii="Times New Roman" w:hAnsi="Times New Roman"/>
                <w:b/>
              </w:rPr>
            </w:pPr>
            <w:r w:rsidRPr="00E04D1B">
              <w:rPr>
                <w:rFonts w:ascii="Times New Roman" w:hAnsi="Times New Roman"/>
                <w:b/>
              </w:rPr>
              <w:t>Návrh opatření obecné povahy, kterým se stanovují metrologické a technické požadavky na stanovená měřidla, včetně metod zkoušení při ověřování stanovených měřidel: „měřidla tepla a jejich členy – snímače teploty pro použití v obytných a obchodních prostorách a v lehkém průmyslu“.</w:t>
            </w:r>
          </w:p>
          <w:p w:rsidR="0082214D" w:rsidRPr="00BF7D72" w:rsidRDefault="0082214D" w:rsidP="00242A3E">
            <w:pPr>
              <w:rPr>
                <w:rFonts w:ascii="Times New Roman" w:hAnsi="Times New Roman"/>
              </w:rPr>
            </w:pPr>
            <w:r w:rsidRPr="00BF7D72">
              <w:rPr>
                <w:rFonts w:ascii="Times New Roman" w:hAnsi="Times New Roman"/>
              </w:rPr>
              <w:t>Konec období pozastavení prací: 26. 2. 2015</w:t>
            </w:r>
          </w:p>
        </w:tc>
      </w:tr>
      <w:tr w:rsidR="00873203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3" w:rsidRPr="00E04D1B" w:rsidRDefault="00873203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873203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3" w:rsidRDefault="00873203" w:rsidP="00242A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2014/0473/CZ</w:t>
            </w:r>
          </w:p>
          <w:p w:rsidR="00873203" w:rsidRDefault="00873203" w:rsidP="00242A3E">
            <w:pPr>
              <w:rPr>
                <w:rFonts w:ascii="Times New Roman" w:hAnsi="Times New Roman"/>
                <w:b/>
              </w:rPr>
            </w:pPr>
            <w:r w:rsidRPr="00873203">
              <w:rPr>
                <w:rFonts w:ascii="Times New Roman" w:hAnsi="Times New Roman"/>
                <w:b/>
              </w:rPr>
              <w:t xml:space="preserve">Návrh zákona o pyrotechnických výrobcích a zacházení s nimi a o změně některých zákonů (zákon o pyrotechnice). </w:t>
            </w:r>
          </w:p>
          <w:p w:rsidR="00873203" w:rsidRPr="00873203" w:rsidRDefault="00873203" w:rsidP="00242A3E">
            <w:pPr>
              <w:rPr>
                <w:rFonts w:ascii="Times New Roman" w:hAnsi="Times New Roman"/>
              </w:rPr>
            </w:pPr>
            <w:r w:rsidRPr="00873203">
              <w:rPr>
                <w:rFonts w:ascii="Times New Roman" w:hAnsi="Times New Roman"/>
              </w:rPr>
              <w:t>Konec období pozastavení prací: 5. 1. 2015</w:t>
            </w:r>
            <w:bookmarkStart w:id="0" w:name="_GoBack"/>
            <w:bookmarkEnd w:id="0"/>
          </w:p>
        </w:tc>
      </w:tr>
      <w:tr w:rsidR="00873203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3" w:rsidRPr="00E04D1B" w:rsidRDefault="00873203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873203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3" w:rsidRDefault="00873203" w:rsidP="00242A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2014/0457/CZ</w:t>
            </w:r>
          </w:p>
          <w:p w:rsidR="00873203" w:rsidRDefault="00873203" w:rsidP="00242A3E">
            <w:pPr>
              <w:rPr>
                <w:rFonts w:ascii="Times New Roman" w:hAnsi="Times New Roman"/>
                <w:b/>
              </w:rPr>
            </w:pPr>
            <w:r w:rsidRPr="00873203">
              <w:rPr>
                <w:rFonts w:ascii="Times New Roman" w:hAnsi="Times New Roman"/>
                <w:b/>
              </w:rPr>
              <w:t xml:space="preserve">Návrh zákona o zdravotnických prostředcích a o změně zákona č. 634/2004 Sb., o správních poplatcích, ve znění pozdějších předpisů. </w:t>
            </w:r>
          </w:p>
          <w:p w:rsidR="00873203" w:rsidRPr="00873203" w:rsidRDefault="00873203" w:rsidP="00242A3E">
            <w:pPr>
              <w:rPr>
                <w:rFonts w:ascii="Times New Roman" w:hAnsi="Times New Roman"/>
              </w:rPr>
            </w:pPr>
            <w:r w:rsidRPr="00873203">
              <w:rPr>
                <w:rFonts w:ascii="Times New Roman" w:hAnsi="Times New Roman"/>
              </w:rPr>
              <w:t>Konec období pozastavení prací: 22. 12. 2014</w:t>
            </w:r>
          </w:p>
        </w:tc>
      </w:tr>
      <w:tr w:rsidR="00873203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3" w:rsidRPr="00E04D1B" w:rsidRDefault="00873203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873203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3" w:rsidRDefault="00873203" w:rsidP="00242A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2014/0438/CZ</w:t>
            </w:r>
          </w:p>
          <w:p w:rsidR="00873203" w:rsidRDefault="00873203" w:rsidP="00242A3E">
            <w:pPr>
              <w:rPr>
                <w:rFonts w:ascii="Times New Roman" w:hAnsi="Times New Roman"/>
                <w:b/>
              </w:rPr>
            </w:pPr>
            <w:r w:rsidRPr="00873203">
              <w:rPr>
                <w:rFonts w:ascii="Times New Roman" w:hAnsi="Times New Roman"/>
                <w:b/>
              </w:rPr>
              <w:t xml:space="preserve">Návrh zákona, kterým se mění zákon č. 353/2003 Sb., o spotřebních daních, ve znění pozdějších předpisů, a další související zákony. </w:t>
            </w:r>
          </w:p>
          <w:p w:rsidR="00873203" w:rsidRPr="00873203" w:rsidRDefault="00873203" w:rsidP="00242A3E">
            <w:pPr>
              <w:rPr>
                <w:rFonts w:ascii="Times New Roman" w:hAnsi="Times New Roman"/>
              </w:rPr>
            </w:pPr>
            <w:r w:rsidRPr="00873203">
              <w:rPr>
                <w:rFonts w:ascii="Times New Roman" w:hAnsi="Times New Roman"/>
              </w:rPr>
              <w:t>Konec období pozastavení prací: 11. 12. 2014</w:t>
            </w:r>
          </w:p>
        </w:tc>
      </w:tr>
      <w:tr w:rsidR="00873203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3" w:rsidRPr="00E04D1B" w:rsidRDefault="00873203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873203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3" w:rsidRDefault="00873203" w:rsidP="00242A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2014/0400/CZ</w:t>
            </w:r>
          </w:p>
          <w:p w:rsidR="00873203" w:rsidRDefault="00873203" w:rsidP="00242A3E">
            <w:pPr>
              <w:rPr>
                <w:rFonts w:ascii="Times New Roman" w:hAnsi="Times New Roman"/>
                <w:b/>
              </w:rPr>
            </w:pPr>
            <w:r w:rsidRPr="00873203">
              <w:rPr>
                <w:rFonts w:ascii="Times New Roman" w:hAnsi="Times New Roman"/>
                <w:b/>
              </w:rPr>
              <w:t xml:space="preserve">Návrh Opatření obecné povahy, kterým se stanovují metrologické a technické požadavky na stanovená měřidla, včetně metod zkoušení při schvalování typu a při ověřování stanovených měřidel: "luxmetry“. </w:t>
            </w:r>
          </w:p>
          <w:p w:rsidR="00873203" w:rsidRPr="00873203" w:rsidRDefault="00873203" w:rsidP="00242A3E">
            <w:pPr>
              <w:rPr>
                <w:rFonts w:ascii="Times New Roman" w:hAnsi="Times New Roman"/>
              </w:rPr>
            </w:pPr>
            <w:r w:rsidRPr="00873203">
              <w:rPr>
                <w:rFonts w:ascii="Times New Roman" w:hAnsi="Times New Roman"/>
              </w:rPr>
              <w:t>Konec období pozastavení prací: 18.</w:t>
            </w:r>
            <w:r>
              <w:rPr>
                <w:rFonts w:ascii="Times New Roman" w:hAnsi="Times New Roman"/>
              </w:rPr>
              <w:t xml:space="preserve"> </w:t>
            </w:r>
            <w:r w:rsidRPr="0087320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 xml:space="preserve"> </w:t>
            </w:r>
            <w:r w:rsidRPr="00873203">
              <w:rPr>
                <w:rFonts w:ascii="Times New Roman" w:hAnsi="Times New Roman"/>
              </w:rPr>
              <w:t>2014</w:t>
            </w:r>
          </w:p>
        </w:tc>
      </w:tr>
      <w:tr w:rsidR="00BF7D72" w:rsidRPr="00E04D1B" w:rsidTr="008221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2" w:rsidRPr="00E04D1B" w:rsidRDefault="00BF7D72" w:rsidP="00242A3E">
            <w:pPr>
              <w:rPr>
                <w:rFonts w:ascii="Times New Roman" w:hAnsi="Times New Roman"/>
                <w:b/>
              </w:rPr>
            </w:pPr>
          </w:p>
        </w:tc>
      </w:tr>
      <w:tr w:rsidR="00CC2843" w:rsidRPr="00A17639" w:rsidTr="00DE17A4">
        <w:tc>
          <w:tcPr>
            <w:tcW w:w="9212" w:type="dxa"/>
          </w:tcPr>
          <w:p w:rsidR="00657ED3" w:rsidRDefault="00657ED3" w:rsidP="00657ED3">
            <w:pPr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351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657ED3" w:rsidRDefault="00657ED3" w:rsidP="00657ED3">
            <w:pPr>
              <w:rPr>
                <w:rFonts w:ascii="Times New Roman" w:hAnsi="Times New Roman"/>
                <w:b/>
              </w:rPr>
            </w:pPr>
            <w:r w:rsidRPr="00FE6290">
              <w:rPr>
                <w:rFonts w:ascii="Times New Roman" w:hAnsi="Times New Roman"/>
                <w:b/>
              </w:rPr>
              <w:t>Návrh Opatření obecné povahy, kterým se stanovují metrologické a technické požadavky na stanovená měřidla, včetně metod zkoušení při schvalování typu a při ověřování stanovených měřidel: "měřidla a měřicí sestavy protečeného množství stlačeného zemního plynu - výdejní stojany na stlačený zemní plyn“</w:t>
            </w:r>
          </w:p>
          <w:p w:rsidR="00CC2843" w:rsidRPr="00A17639" w:rsidRDefault="00657ED3" w:rsidP="00657ED3"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16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10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57ED3" w:rsidRPr="00A17639" w:rsidTr="00DE17A4">
        <w:tc>
          <w:tcPr>
            <w:tcW w:w="9212" w:type="dxa"/>
          </w:tcPr>
          <w:p w:rsidR="00657ED3" w:rsidRPr="00CE119B" w:rsidRDefault="00657ED3" w:rsidP="00DE17A4">
            <w:pPr>
              <w:rPr>
                <w:rFonts w:ascii="Times New Roman" w:hAnsi="Times New Roman"/>
                <w:b/>
              </w:rPr>
            </w:pPr>
          </w:p>
        </w:tc>
      </w:tr>
      <w:tr w:rsidR="00657ED3" w:rsidRPr="00A17639" w:rsidTr="00DE17A4">
        <w:tc>
          <w:tcPr>
            <w:tcW w:w="9212" w:type="dxa"/>
          </w:tcPr>
          <w:p w:rsidR="00657ED3" w:rsidRDefault="00657ED3" w:rsidP="00657ED3">
            <w:pPr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CE119B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349</w:t>
            </w:r>
            <w:r w:rsidRPr="00CE119B">
              <w:rPr>
                <w:rFonts w:ascii="Times New Roman" w:hAnsi="Times New Roman"/>
                <w:b/>
              </w:rPr>
              <w:t>/CZ</w:t>
            </w:r>
          </w:p>
          <w:p w:rsidR="00657ED3" w:rsidRDefault="00657ED3" w:rsidP="00657ED3">
            <w:pPr>
              <w:rPr>
                <w:rFonts w:ascii="Times New Roman" w:hAnsi="Times New Roman"/>
                <w:b/>
              </w:rPr>
            </w:pPr>
            <w:r w:rsidRPr="00FE6290">
              <w:rPr>
                <w:rFonts w:ascii="Times New Roman" w:hAnsi="Times New Roman"/>
                <w:b/>
              </w:rPr>
              <w:t>Návrh Opatření obecné povahy, kterým se stanovují metrologické a technické požadavky na stanovená měřidla, včetně metod zkoušení pro schvalování typu a ověřování stanovených měřidel: "sestavy používané pro zjišťování přítomnosti zdrojů ionizujícího záření při nelegálním či nežádoucím transportu - monitory pro silniční nebo železniční vozidla“</w:t>
            </w:r>
          </w:p>
          <w:p w:rsidR="00657ED3" w:rsidRPr="00CE119B" w:rsidRDefault="00657ED3" w:rsidP="00657ED3">
            <w:pPr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16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10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73203" w:rsidRPr="00A17639" w:rsidTr="00DE17A4">
        <w:tc>
          <w:tcPr>
            <w:tcW w:w="9212" w:type="dxa"/>
          </w:tcPr>
          <w:p w:rsidR="00873203" w:rsidRPr="00CE119B" w:rsidRDefault="00873203" w:rsidP="00657ED3">
            <w:pPr>
              <w:rPr>
                <w:rFonts w:ascii="Times New Roman" w:hAnsi="Times New Roman"/>
                <w:b/>
              </w:rPr>
            </w:pPr>
          </w:p>
        </w:tc>
      </w:tr>
      <w:tr w:rsidR="00873203" w:rsidRPr="00A17639" w:rsidTr="00DE17A4">
        <w:tc>
          <w:tcPr>
            <w:tcW w:w="9212" w:type="dxa"/>
          </w:tcPr>
          <w:p w:rsidR="00873203" w:rsidRDefault="00873203" w:rsidP="00657E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2014/0263/CZ</w:t>
            </w:r>
          </w:p>
          <w:p w:rsidR="00873203" w:rsidRDefault="00873203" w:rsidP="00657ED3">
            <w:pPr>
              <w:rPr>
                <w:rFonts w:ascii="Times New Roman" w:hAnsi="Times New Roman"/>
                <w:b/>
              </w:rPr>
            </w:pPr>
            <w:r w:rsidRPr="00873203">
              <w:rPr>
                <w:rFonts w:ascii="Times New Roman" w:hAnsi="Times New Roman"/>
                <w:b/>
              </w:rPr>
              <w:t xml:space="preserve">Návrh Opatření obecné povahy, kterým se stanovují metrologické a technické požadavky na stanovená měřidla, včetně metod jejich zkoušení při ověřování stanovených měřidel: „tachografy s registrací pracovní činnosti řidičů motorových vozidel, která jsou jimi povinně vybavena – analogové tachografy“. </w:t>
            </w:r>
          </w:p>
          <w:p w:rsidR="00873203" w:rsidRPr="00873203" w:rsidRDefault="00873203" w:rsidP="00657ED3">
            <w:pPr>
              <w:rPr>
                <w:rFonts w:ascii="Times New Roman" w:hAnsi="Times New Roman"/>
              </w:rPr>
            </w:pPr>
            <w:r w:rsidRPr="00873203">
              <w:rPr>
                <w:rFonts w:ascii="Times New Roman" w:hAnsi="Times New Roman"/>
              </w:rPr>
              <w:t>Konec období pozastavení prací: 8.</w:t>
            </w:r>
            <w:r>
              <w:rPr>
                <w:rFonts w:ascii="Times New Roman" w:hAnsi="Times New Roman"/>
              </w:rPr>
              <w:t xml:space="preserve"> </w:t>
            </w:r>
            <w:r w:rsidRPr="0087320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 xml:space="preserve"> </w:t>
            </w:r>
            <w:r w:rsidRPr="00873203">
              <w:rPr>
                <w:rFonts w:ascii="Times New Roman" w:hAnsi="Times New Roman"/>
              </w:rPr>
              <w:t>2014</w:t>
            </w:r>
          </w:p>
        </w:tc>
      </w:tr>
      <w:tr w:rsidR="00657ED3" w:rsidRPr="00A17639" w:rsidTr="00DE17A4">
        <w:tc>
          <w:tcPr>
            <w:tcW w:w="9212" w:type="dxa"/>
          </w:tcPr>
          <w:p w:rsidR="00657ED3" w:rsidRPr="00CE119B" w:rsidRDefault="00657ED3" w:rsidP="00DE17A4">
            <w:pPr>
              <w:rPr>
                <w:rFonts w:ascii="Times New Roman" w:hAnsi="Times New Roman"/>
                <w:b/>
              </w:rPr>
            </w:pPr>
          </w:p>
        </w:tc>
      </w:tr>
      <w:tr w:rsidR="00657ED3" w:rsidRPr="00A17639" w:rsidTr="00DE17A4">
        <w:tc>
          <w:tcPr>
            <w:tcW w:w="9212" w:type="dxa"/>
          </w:tcPr>
          <w:p w:rsidR="00657ED3" w:rsidRPr="00657ED3" w:rsidRDefault="00657ED3" w:rsidP="00657ED3">
            <w:pPr>
              <w:rPr>
                <w:rFonts w:ascii="Times New Roman" w:hAnsi="Times New Roman"/>
                <w:b/>
              </w:rPr>
            </w:pPr>
            <w:r w:rsidRPr="00657ED3">
              <w:rPr>
                <w:rFonts w:ascii="Times New Roman" w:hAnsi="Times New Roman"/>
                <w:b/>
              </w:rPr>
              <w:t>2014/0198/CZ</w:t>
            </w:r>
          </w:p>
          <w:p w:rsidR="00657ED3" w:rsidRPr="00657ED3" w:rsidRDefault="00657ED3" w:rsidP="00657ED3">
            <w:pPr>
              <w:rPr>
                <w:rFonts w:ascii="Times New Roman" w:hAnsi="Times New Roman"/>
                <w:b/>
              </w:rPr>
            </w:pPr>
            <w:r w:rsidRPr="00657ED3">
              <w:rPr>
                <w:rFonts w:ascii="Times New Roman" w:hAnsi="Times New Roman"/>
                <w:b/>
              </w:rPr>
              <w:t>Návrh zákona, kterým se mění zákon č. 202/1990 Sb., o loteriích a jiných podobných hrách, ve znění pozdějších předpisů.</w:t>
            </w:r>
          </w:p>
          <w:p w:rsidR="00657ED3" w:rsidRPr="00CD0FBC" w:rsidRDefault="00657ED3" w:rsidP="00657ED3">
            <w:pPr>
              <w:rPr>
                <w:rFonts w:ascii="Times New Roman" w:hAnsi="Times New Roman"/>
              </w:rPr>
            </w:pPr>
            <w:r w:rsidRPr="00CD0FBC">
              <w:rPr>
                <w:rFonts w:ascii="Times New Roman" w:hAnsi="Times New Roman"/>
              </w:rPr>
              <w:t>Konec období pozastavení prací: 25. 07. 2014</w:t>
            </w:r>
          </w:p>
        </w:tc>
      </w:tr>
      <w:tr w:rsidR="00CC2843" w:rsidRPr="00D50742" w:rsidTr="00C9234B">
        <w:tc>
          <w:tcPr>
            <w:tcW w:w="9212" w:type="dxa"/>
          </w:tcPr>
          <w:p w:rsidR="00CC2843" w:rsidRPr="00CE119B" w:rsidRDefault="00CC2843" w:rsidP="00C9234B">
            <w:pPr>
              <w:rPr>
                <w:rFonts w:ascii="Times New Roman" w:hAnsi="Times New Roman"/>
                <w:b/>
              </w:rPr>
            </w:pPr>
          </w:p>
        </w:tc>
      </w:tr>
      <w:tr w:rsidR="003E4379" w:rsidRPr="00D50742" w:rsidTr="00C9234B">
        <w:tc>
          <w:tcPr>
            <w:tcW w:w="9212" w:type="dxa"/>
          </w:tcPr>
          <w:p w:rsidR="003E4379" w:rsidRDefault="003E4379" w:rsidP="00C9234B">
            <w:pPr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CE119B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134</w:t>
            </w:r>
            <w:r w:rsidRPr="00CE119B">
              <w:rPr>
                <w:rFonts w:ascii="Times New Roman" w:hAnsi="Times New Roman"/>
                <w:b/>
              </w:rPr>
              <w:t>/CZ</w:t>
            </w:r>
          </w:p>
          <w:p w:rsidR="003E4379" w:rsidRDefault="003E4379" w:rsidP="00C9234B">
            <w:pPr>
              <w:rPr>
                <w:rFonts w:ascii="Times New Roman" w:hAnsi="Times New Roman"/>
                <w:b/>
              </w:rPr>
            </w:pPr>
            <w:r w:rsidRPr="00E9388D">
              <w:rPr>
                <w:rFonts w:ascii="Times New Roman" w:hAnsi="Times New Roman"/>
                <w:b/>
              </w:rPr>
              <w:t>Návrh vyhlášky, kterou se mění vyhláška Ministerstva zemědělství č. 474/2000 Sb., o stanovení požadavků na hnojiva, ve znění pozdějších předpisů, a vyhláška č. 377/2013 Sb., o skladování a způsobu používání hnojiv.</w:t>
            </w:r>
          </w:p>
          <w:p w:rsidR="003E4379" w:rsidRPr="00CE119B" w:rsidRDefault="003E4379" w:rsidP="00C9234B">
            <w:pPr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23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06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3E4379" w:rsidRPr="00D50742" w:rsidTr="00C9234B">
        <w:tc>
          <w:tcPr>
            <w:tcW w:w="9212" w:type="dxa"/>
          </w:tcPr>
          <w:p w:rsidR="003E4379" w:rsidRPr="003E4379" w:rsidRDefault="003E4379" w:rsidP="00C9234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482E" w:rsidRPr="00D50742" w:rsidTr="00F51FBD">
        <w:tc>
          <w:tcPr>
            <w:tcW w:w="9212" w:type="dxa"/>
          </w:tcPr>
          <w:p w:rsidR="0087482E" w:rsidRDefault="0087482E" w:rsidP="0087482E">
            <w:pPr>
              <w:jc w:val="both"/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CE119B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079</w:t>
            </w:r>
            <w:r w:rsidRPr="00CE119B">
              <w:rPr>
                <w:rFonts w:ascii="Times New Roman" w:hAnsi="Times New Roman"/>
                <w:b/>
              </w:rPr>
              <w:t>/CZ</w:t>
            </w:r>
          </w:p>
          <w:p w:rsidR="0087482E" w:rsidRDefault="0087482E" w:rsidP="0087482E">
            <w:pPr>
              <w:jc w:val="both"/>
              <w:rPr>
                <w:rFonts w:ascii="Times New Roman" w:hAnsi="Times New Roman"/>
                <w:b/>
              </w:rPr>
            </w:pPr>
            <w:r w:rsidRPr="00E83A4B">
              <w:rPr>
                <w:rFonts w:ascii="Times New Roman" w:hAnsi="Times New Roman"/>
                <w:b/>
              </w:rPr>
              <w:t>Opatření obecné povahy, kterým se stanovují metrologické a technické požadavky na stanovená měřidla, včetně metod zkoušení při schvalování typu a při ověřování stanovených měřidel: „snímače průtoku nosného média s centrickou clonou“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7482E" w:rsidRPr="00CE119B" w:rsidRDefault="0087482E" w:rsidP="0087482E">
            <w:pPr>
              <w:jc w:val="both"/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15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05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7482E" w:rsidRPr="0087482E" w:rsidTr="00F51FBD">
        <w:tc>
          <w:tcPr>
            <w:tcW w:w="9212" w:type="dxa"/>
          </w:tcPr>
          <w:p w:rsidR="0087482E" w:rsidRPr="0087482E" w:rsidRDefault="0087482E" w:rsidP="00F51FB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042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3A6E1D">
              <w:rPr>
                <w:rFonts w:ascii="Times New Roman" w:hAnsi="Times New Roman"/>
                <w:b/>
              </w:rPr>
              <w:lastRenderedPageBreak/>
              <w:t>Technické nóty pro farmaceutické látky a přípravky předložené k veřejnému šetření (připojené texty)</w:t>
            </w:r>
            <w:r>
              <w:rPr>
                <w:rFonts w:ascii="Times New Roman" w:hAnsi="Times New Roman"/>
                <w:b/>
              </w:rPr>
              <w:t>.</w:t>
            </w:r>
            <w:r w:rsidRPr="003A6E1D">
              <w:rPr>
                <w:rFonts w:ascii="Times New Roman" w:hAnsi="Times New Roman"/>
                <w:b/>
              </w:rPr>
              <w:t xml:space="preserve"> Návrh se týká farmaceutických přípravků: </w:t>
            </w:r>
            <w:proofErr w:type="spellStart"/>
            <w:r w:rsidRPr="003A6E1D">
              <w:rPr>
                <w:rFonts w:ascii="Times New Roman" w:hAnsi="Times New Roman"/>
                <w:b/>
              </w:rPr>
              <w:t>Acidi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borici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solutio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3%</w:t>
            </w:r>
            <w:r>
              <w:rPr>
                <w:rFonts w:ascii="Times New Roman" w:hAnsi="Times New Roman"/>
                <w:b/>
              </w:rPr>
              <w:t>,</w:t>
            </w:r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Acidi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salicylici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solutio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ethanolica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  <w:r w:rsidRPr="003A6E1D">
              <w:rPr>
                <w:rFonts w:ascii="Times New Roman" w:hAnsi="Times New Roman"/>
                <w:b/>
              </w:rPr>
              <w:t xml:space="preserve"> Aluminii </w:t>
            </w:r>
            <w:proofErr w:type="spellStart"/>
            <w:r w:rsidRPr="003A6E1D">
              <w:rPr>
                <w:rFonts w:ascii="Times New Roman" w:hAnsi="Times New Roman"/>
                <w:b/>
              </w:rPr>
              <w:t>acetotartratis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otoguttae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Argenti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diacetyltannatis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albuminati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rhinoguttae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Dexamethasoni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acetas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solutio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1%</w:t>
            </w:r>
            <w:r>
              <w:rPr>
                <w:rFonts w:ascii="Times New Roman" w:hAnsi="Times New Roman"/>
                <w:b/>
              </w:rPr>
              <w:t>,</w:t>
            </w:r>
            <w:r w:rsidRPr="003A6E1D">
              <w:rPr>
                <w:rFonts w:ascii="Times New Roman" w:hAnsi="Times New Roman"/>
                <w:b/>
              </w:rPr>
              <w:t xml:space="preserve"> Magnesii </w:t>
            </w:r>
            <w:proofErr w:type="spellStart"/>
            <w:r w:rsidRPr="003A6E1D">
              <w:rPr>
                <w:rFonts w:ascii="Times New Roman" w:hAnsi="Times New Roman"/>
                <w:b/>
              </w:rPr>
              <w:t>sulfatis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solutio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20%</w:t>
            </w:r>
            <w:r>
              <w:rPr>
                <w:rFonts w:ascii="Times New Roman" w:hAnsi="Times New Roman"/>
                <w:b/>
              </w:rPr>
              <w:t>,</w:t>
            </w:r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Methylcellulosi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mucilago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Salia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pro </w:t>
            </w:r>
            <w:proofErr w:type="spellStart"/>
            <w:r w:rsidRPr="003A6E1D">
              <w:rPr>
                <w:rFonts w:ascii="Times New Roman" w:hAnsi="Times New Roman"/>
                <w:b/>
              </w:rPr>
              <w:t>gargarismate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pulvis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  <w:r w:rsidRPr="003A6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E1D">
              <w:rPr>
                <w:rFonts w:ascii="Times New Roman" w:hAnsi="Times New Roman"/>
                <w:b/>
              </w:rPr>
              <w:t>Sirupus</w:t>
            </w:r>
            <w:proofErr w:type="spellEnd"/>
            <w:r w:rsidRPr="003A6E1D">
              <w:rPr>
                <w:rFonts w:ascii="Times New Roman" w:hAnsi="Times New Roman"/>
                <w:b/>
              </w:rPr>
              <w:t xml:space="preserve"> simplex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8556D" w:rsidRPr="00D50742" w:rsidRDefault="00E8556D" w:rsidP="00E8556D">
            <w:pPr>
              <w:jc w:val="both"/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23. 04. </w:t>
            </w:r>
            <w:r w:rsidRPr="00CE119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8556D" w:rsidRPr="00E8556D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Pr="00E8556D" w:rsidRDefault="00E8556D" w:rsidP="00E85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039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3A6E1D">
              <w:rPr>
                <w:rFonts w:ascii="Times New Roman" w:hAnsi="Times New Roman"/>
                <w:b/>
              </w:rPr>
              <w:t>Opatření obecné povahy, kterým se stanovují metrologické a technické požadavky na stanovená měřidla, včetně metod zkoušení pro schvalování typu a pro ověřování stanovených měřidel: „analyzátory alkoholu v dechu“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8556D" w:rsidRPr="00D50742" w:rsidRDefault="00E8556D" w:rsidP="00E8556D">
            <w:pPr>
              <w:jc w:val="both"/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22. 04. </w:t>
            </w:r>
            <w:r w:rsidRPr="00CE119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8556D" w:rsidRPr="00E8556D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Pr="00E8556D" w:rsidRDefault="00E8556D" w:rsidP="00E85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037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3A6E1D">
              <w:rPr>
                <w:rFonts w:ascii="Times New Roman" w:hAnsi="Times New Roman"/>
                <w:b/>
              </w:rPr>
              <w:t xml:space="preserve">Opatření obecné povahy, kterým se stanovují metrologické a technické požadavky na stanovená měřidla, včetně metod zkoušení při ověřování stanovených měřidel: „měřidla protečeného množství vody – vodoměry, které jsou určeny k použití v obytných a obchodních prostorách a </w:t>
            </w:r>
            <w:r>
              <w:rPr>
                <w:rFonts w:ascii="Times New Roman" w:hAnsi="Times New Roman"/>
                <w:b/>
              </w:rPr>
              <w:t>v lehkém</w:t>
            </w:r>
            <w:r w:rsidRPr="003A6E1D">
              <w:rPr>
                <w:rFonts w:ascii="Times New Roman" w:hAnsi="Times New Roman"/>
                <w:b/>
              </w:rPr>
              <w:t xml:space="preserve"> průmyslu“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8556D" w:rsidRPr="00D50742" w:rsidRDefault="00E8556D" w:rsidP="00E8556D">
            <w:pPr>
              <w:jc w:val="both"/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22. 04. </w:t>
            </w:r>
            <w:r w:rsidRPr="00CE119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8556D" w:rsidRPr="00E8556D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Pr="00E8556D" w:rsidRDefault="00E8556D" w:rsidP="00E85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034</w:t>
            </w:r>
            <w:r w:rsidRPr="00A12717">
              <w:rPr>
                <w:rFonts w:ascii="Times New Roman" w:hAnsi="Times New Roman"/>
                <w:b/>
              </w:rPr>
              <w:t>CZ</w:t>
            </w:r>
          </w:p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F67CEA">
              <w:rPr>
                <w:rFonts w:ascii="Times New Roman" w:hAnsi="Times New Roman"/>
                <w:b/>
              </w:rPr>
              <w:t>Opatření obecné povahy, kterým se stanovují metrologické a technické požadavky na stanovená měřidla, včetně metod zkoušení pro ověřování stanovených měřidel: „mechanické a elektronické kontaktní oční tonometry“</w:t>
            </w:r>
          </w:p>
          <w:p w:rsidR="00E8556D" w:rsidRPr="00D50742" w:rsidRDefault="00E8556D" w:rsidP="00E8556D">
            <w:pPr>
              <w:jc w:val="both"/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22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8556D" w:rsidRPr="00E8556D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Pr="00E8556D" w:rsidRDefault="00E8556D" w:rsidP="00E85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032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F67CEA">
              <w:rPr>
                <w:rFonts w:ascii="Times New Roman" w:hAnsi="Times New Roman"/>
                <w:b/>
              </w:rPr>
              <w:t>Opatření obecné povahy, kterým se stanovují metrologické a technické požadavky na stanovená měřidla, včetně metod zkoušení pro ověřování stanovených měřidel: „elektronické bezkontaktní oční tonometry“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8556D" w:rsidRPr="00D50742" w:rsidRDefault="00E8556D" w:rsidP="00E8556D">
            <w:pPr>
              <w:jc w:val="both"/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22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8556D" w:rsidRPr="00E8556D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Pr="00E8556D" w:rsidRDefault="00E8556D" w:rsidP="00E85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031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F67CEA">
              <w:rPr>
                <w:rFonts w:ascii="Times New Roman" w:hAnsi="Times New Roman"/>
                <w:b/>
              </w:rPr>
              <w:t xml:space="preserve">Návrh vyhlášky o </w:t>
            </w:r>
            <w:proofErr w:type="spellStart"/>
            <w:r w:rsidRPr="00F67CEA">
              <w:rPr>
                <w:rFonts w:ascii="Times New Roman" w:hAnsi="Times New Roman"/>
                <w:b/>
              </w:rPr>
              <w:t>kadáverech</w:t>
            </w:r>
            <w:proofErr w:type="spellEnd"/>
            <w:r w:rsidRPr="00F67CEA">
              <w:rPr>
                <w:rFonts w:ascii="Times New Roman" w:hAnsi="Times New Roman"/>
                <w:b/>
              </w:rPr>
              <w:t xml:space="preserve"> zvířat v zájmovém chovu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8556D" w:rsidRPr="00D50742" w:rsidRDefault="00E8556D" w:rsidP="00E8556D">
            <w:pPr>
              <w:jc w:val="both"/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22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8556D" w:rsidRPr="00E8556D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Pr="00E8556D" w:rsidRDefault="00E8556D" w:rsidP="00E85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A1271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A12717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030</w:t>
            </w:r>
            <w:r w:rsidRPr="00A12717">
              <w:rPr>
                <w:rFonts w:ascii="Times New Roman" w:hAnsi="Times New Roman"/>
                <w:b/>
              </w:rPr>
              <w:t>/CZ</w:t>
            </w:r>
          </w:p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F67CEA">
              <w:rPr>
                <w:rFonts w:ascii="Times New Roman" w:hAnsi="Times New Roman"/>
                <w:b/>
              </w:rPr>
              <w:t>Opatření obecné povahy, kterým se stanovují metrologické a technické požadavky na stanovená měřidla, včetně metod zkoušení pro ověřování stanovených měřidel: „stroje na měření plochy usní“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8556D" w:rsidRPr="00F67CEA" w:rsidRDefault="00E8556D" w:rsidP="00E8556D">
            <w:pPr>
              <w:jc w:val="both"/>
            </w:pPr>
            <w:r w:rsidRPr="00F67CEA">
              <w:rPr>
                <w:rFonts w:ascii="Times New Roman" w:hAnsi="Times New Roman"/>
              </w:rPr>
              <w:t>Konec období pozastavení prací: 22. 04.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8556D" w:rsidRPr="00E8556D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Pr="00E8556D" w:rsidRDefault="00E8556D" w:rsidP="00E85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</w:tcPr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CE119B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026</w:t>
            </w:r>
            <w:r w:rsidRPr="00CE119B">
              <w:rPr>
                <w:rFonts w:ascii="Times New Roman" w:hAnsi="Times New Roman"/>
                <w:b/>
              </w:rPr>
              <w:t>/CZ</w:t>
            </w:r>
          </w:p>
          <w:p w:rsidR="00E8556D" w:rsidRDefault="00E8556D" w:rsidP="00E8556D">
            <w:pPr>
              <w:jc w:val="both"/>
              <w:rPr>
                <w:rFonts w:ascii="Times New Roman" w:hAnsi="Times New Roman"/>
                <w:b/>
              </w:rPr>
            </w:pPr>
            <w:r w:rsidRPr="00F67CEA">
              <w:rPr>
                <w:rFonts w:ascii="Times New Roman" w:hAnsi="Times New Roman"/>
                <w:b/>
              </w:rPr>
              <w:t xml:space="preserve">Opatření obecné povahy, kterým se stanovují metrologické a technické požadavky na stanovená měřidla, včetně metod zkoušení pro ověřování stanovených měřidel: „měřicí zařízení pro měření délky </w:t>
            </w:r>
            <w:proofErr w:type="spellStart"/>
            <w:r w:rsidRPr="00F67CEA">
              <w:rPr>
                <w:rFonts w:ascii="Times New Roman" w:hAnsi="Times New Roman"/>
                <w:b/>
              </w:rPr>
              <w:t>navinutelného</w:t>
            </w:r>
            <w:proofErr w:type="spellEnd"/>
            <w:r w:rsidRPr="00F67CEA">
              <w:rPr>
                <w:rFonts w:ascii="Times New Roman" w:hAnsi="Times New Roman"/>
                <w:b/>
              </w:rPr>
              <w:t xml:space="preserve"> zboží“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8556D" w:rsidRPr="00361354" w:rsidRDefault="00E8556D" w:rsidP="00E855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16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8556D" w:rsidRPr="00E8556D" w:rsidTr="006173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D" w:rsidRPr="00E8556D" w:rsidRDefault="00E8556D" w:rsidP="00E85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556D" w:rsidRPr="00D50742" w:rsidTr="00617326">
        <w:tc>
          <w:tcPr>
            <w:tcW w:w="9212" w:type="dxa"/>
          </w:tcPr>
          <w:p w:rsidR="00E8556D" w:rsidRDefault="00E8556D" w:rsidP="00E8556D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CE119B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021</w:t>
            </w:r>
            <w:r w:rsidRPr="00CE119B">
              <w:rPr>
                <w:rFonts w:ascii="Times New Roman" w:hAnsi="Times New Roman"/>
                <w:b/>
              </w:rPr>
              <w:t>/CZ</w:t>
            </w:r>
          </w:p>
          <w:p w:rsidR="00E8556D" w:rsidRDefault="00E8556D" w:rsidP="00E8556D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F67CEA">
              <w:rPr>
                <w:rFonts w:ascii="Times New Roman" w:hAnsi="Times New Roman"/>
                <w:b/>
              </w:rPr>
              <w:t>Návrh opatření obecné povahy, kterým se stanovují metrologické a technické požadavky na stanovená měřidla, včetně metod zkoušení pro ověřování stanovených měřidel: „</w:t>
            </w:r>
            <w:proofErr w:type="spellStart"/>
            <w:r w:rsidRPr="00F67CEA">
              <w:rPr>
                <w:rFonts w:ascii="Times New Roman" w:hAnsi="Times New Roman"/>
                <w:b/>
              </w:rPr>
              <w:t>přepočítávače</w:t>
            </w:r>
            <w:proofErr w:type="spellEnd"/>
            <w:r w:rsidRPr="00F67CEA">
              <w:rPr>
                <w:rFonts w:ascii="Times New Roman" w:hAnsi="Times New Roman"/>
                <w:b/>
              </w:rPr>
              <w:t xml:space="preserve"> množství plynu, které jsou určeny k použití v obytných a obchodních prostorách a v lehkém průmyslu“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8556D" w:rsidRPr="00A66A15" w:rsidRDefault="00E8556D" w:rsidP="00E8556D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CE119B">
              <w:rPr>
                <w:rFonts w:ascii="Times New Roman" w:hAnsi="Times New Roman"/>
              </w:rPr>
              <w:t>Konec období pozastavení prací:</w:t>
            </w:r>
            <w:r>
              <w:rPr>
                <w:rFonts w:ascii="Times New Roman" w:hAnsi="Times New Roman"/>
              </w:rPr>
              <w:t xml:space="preserve"> 15</w:t>
            </w:r>
            <w:r w:rsidRPr="00CE11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Pr="00CE119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E8556D" w:rsidRDefault="00E8556D" w:rsidP="00A17639"/>
    <w:sectPr w:rsidR="00E8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26"/>
    <w:rsid w:val="001D4E3A"/>
    <w:rsid w:val="003E4379"/>
    <w:rsid w:val="004569A6"/>
    <w:rsid w:val="00657ED3"/>
    <w:rsid w:val="0082214D"/>
    <w:rsid w:val="00873203"/>
    <w:rsid w:val="0087482E"/>
    <w:rsid w:val="00A17639"/>
    <w:rsid w:val="00BF7D72"/>
    <w:rsid w:val="00CC2843"/>
    <w:rsid w:val="00CD0FBC"/>
    <w:rsid w:val="00D53926"/>
    <w:rsid w:val="00DC4084"/>
    <w:rsid w:val="00E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AC17A-9143-4DB1-916A-B3C31C3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enterprise/tris/pisa/app/search/index.cfm?lang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Bartosova Barbora</cp:lastModifiedBy>
  <cp:revision>11</cp:revision>
  <dcterms:created xsi:type="dcterms:W3CDTF">2014-03-28T14:12:00Z</dcterms:created>
  <dcterms:modified xsi:type="dcterms:W3CDTF">2015-07-03T06:12:00Z</dcterms:modified>
</cp:coreProperties>
</file>